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73" w:rsidRDefault="00403D73" w:rsidP="00403D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>AL Dirigente Scolastico</w:t>
      </w:r>
    </w:p>
    <w:p w:rsidR="00403D73" w:rsidRDefault="00403D73" w:rsidP="00403D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IPSEOA E. Gagliardi – IIS De Filippis Prestia</w:t>
      </w:r>
    </w:p>
    <w:p w:rsid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3D73" w:rsidRP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Dichiarazione di disponibilità allo svolgimento di ore aggiuntive oltre l’orario d’obbligo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 2026/2027</w:t>
      </w:r>
      <w:r w:rsidR="002C118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2C118F" w:rsidRDefault="00403D73" w:rsidP="00BC0B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lang w:eastAsia="it-IT"/>
        </w:rPr>
        <w:t xml:space="preserve">Il/La </w:t>
      </w:r>
      <w:r w:rsidRPr="00403D73">
        <w:rPr>
          <w:lang w:eastAsia="it-IT"/>
        </w:rPr>
        <w:t>sottoscritto/a ___________</w:t>
      </w:r>
      <w:r w:rsidR="00BC0BD3">
        <w:rPr>
          <w:lang w:eastAsia="it-IT"/>
        </w:rPr>
        <w:t>______________________________________</w:t>
      </w:r>
      <w:r w:rsidRPr="00403D73">
        <w:rPr>
          <w:lang w:eastAsia="it-IT"/>
        </w:rPr>
        <w:br/>
      </w: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 in servizio presso codesta Istituzione scolastica,</w:t>
      </w:r>
      <w:r w:rsidR="002C118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vista la comunicazione </w:t>
      </w:r>
    </w:p>
    <w:p w:rsidR="00403D73" w:rsidRDefault="00403D73" w:rsidP="00BC0B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proofErr w:type="gramStart"/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</w:t>
      </w:r>
      <w:proofErr w:type="spellEnd"/>
      <w:proofErr w:type="gramEnd"/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n. __________ del __________, avente per oggetto “Acquisizione disponibilità allo svolgimento di ore aggiuntive oltre l’orario d’obbligo”;</w:t>
      </w:r>
    </w:p>
    <w:p w:rsidR="002C118F" w:rsidRPr="002C118F" w:rsidRDefault="002C118F" w:rsidP="00BC0B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2C118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preso</w:t>
      </w:r>
      <w:proofErr w:type="gramEnd"/>
      <w:r w:rsidRPr="002C118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atto dell’elenco delle classi di concorso per le quali è richiesta la disponibilità;</w:t>
      </w:r>
    </w:p>
    <w:p w:rsidR="00403D73" w:rsidRPr="00403D73" w:rsidRDefault="00403D73" w:rsidP="002C1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403D73" w:rsidRPr="00403D73" w:rsidRDefault="00403D73" w:rsidP="00BC0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proofErr w:type="gramEnd"/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propria disponibilità a svolgere ore aggiuntive oltre l’orario d’obbligo per la seguente classe di concorso, </w:t>
      </w: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individuata nell’elenco allegato alla comunicazione</w:t>
      </w: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403D73" w:rsidRPr="00403D73" w:rsidRDefault="00403D73" w:rsidP="00BC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 di concorso: ______________________________</w:t>
      </w: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 __________________________________</w:t>
      </w:r>
    </w:p>
    <w:p w:rsidR="00403D73" w:rsidRDefault="00403D73" w:rsidP="00BC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ulteriore classe di concorso:</w:t>
      </w:r>
    </w:p>
    <w:p w:rsidR="00403D73" w:rsidRPr="00403D73" w:rsidRDefault="00403D73" w:rsidP="00BC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 di concorso: ______________________________</w:t>
      </w:r>
      <w:bookmarkStart w:id="0" w:name="_GoBack"/>
      <w:bookmarkEnd w:id="0"/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03D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 __________________________________</w:t>
      </w:r>
    </w:p>
    <w:p w:rsidR="00403D73" w:rsidRPr="00403D73" w:rsidRDefault="00403D73" w:rsidP="00BC0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La disponibilità è resa ai fini dell’eventuale assegnazione delle ore aggiuntive, secondo le esigenze dell’Istituzione scolastica e nel rispetto della normativa e della contrattazione vigente.</w:t>
      </w:r>
    </w:p>
    <w:p w:rsidR="00403D73" w:rsidRP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</w:t>
      </w:r>
    </w:p>
    <w:p w:rsidR="002C118F" w:rsidRDefault="002C118F" w:rsidP="00403D73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3D73" w:rsidRPr="00403D73" w:rsidRDefault="00403D73" w:rsidP="00403D73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3D73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docente</w:t>
      </w:r>
    </w:p>
    <w:p w:rsidR="00403D73" w:rsidRPr="00403D73" w:rsidRDefault="00403D73" w:rsidP="00403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3D73" w:rsidRDefault="00403D73" w:rsidP="00403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sectPr w:rsidR="00403D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0A"/>
    <w:rsid w:val="002C118F"/>
    <w:rsid w:val="00402E0A"/>
    <w:rsid w:val="00403D73"/>
    <w:rsid w:val="00BC0BD3"/>
    <w:rsid w:val="00E7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EAC65-6C87-4733-B85A-917978C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7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Personale01</dc:creator>
  <cp:keywords/>
  <dc:description/>
  <cp:lastModifiedBy>Personale01</cp:lastModifiedBy>
  <cp:revision>2</cp:revision>
  <dcterms:created xsi:type="dcterms:W3CDTF">2026-09-28T10:49:00Z</dcterms:created>
  <dcterms:modified xsi:type="dcterms:W3CDTF">2026-09-28T10:49:00Z</dcterms:modified>
</cp:coreProperties>
</file>